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53F" w:rsidRDefault="00A3153F" w:rsidP="00A3153F">
      <w:pPr>
        <w:tabs>
          <w:tab w:val="left" w:pos="17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2252" w:rsidRDefault="004C2252" w:rsidP="00A3153F">
      <w:pPr>
        <w:tabs>
          <w:tab w:val="left" w:pos="17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2252" w:rsidRPr="00A3153F" w:rsidRDefault="004C2252" w:rsidP="004C2252">
      <w:pPr>
        <w:tabs>
          <w:tab w:val="left" w:pos="17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963966" cy="9285288"/>
            <wp:effectExtent l="1181100" t="0" r="1151334" b="0"/>
            <wp:docPr id="4" name="Рисунок 1" descr="https://sun9-51.userapi.com/impg/FiBLRzl4fyEezDGkGkMshRv8oweeEpqWpUSlNg/-cQkSW7npLA.jpg?size=810x1080&amp;quality=95&amp;sign=fbfa6afde8131bb2e54ef972661abbdb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51.userapi.com/impg/FiBLRzl4fyEezDGkGkMshRv8oweeEpqWpUSlNg/-cQkSW7npLA.jpg?size=810x1080&amp;quality=95&amp;sign=fbfa6afde8131bb2e54ef972661abbdb&amp;type=album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964589" cy="92861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153F" w:rsidRPr="00A3153F" w:rsidRDefault="00A3153F" w:rsidP="00A3153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15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Утверждаю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bookmarkStart w:id="0" w:name="_GoBack"/>
      <w:bookmarkEnd w:id="0"/>
    </w:p>
    <w:p w:rsidR="00A3153F" w:rsidRPr="00A3153F" w:rsidRDefault="00A3153F" w:rsidP="00A315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МДОУ «Детский сад № </w:t>
      </w:r>
      <w:r w:rsidR="004C2252">
        <w:rPr>
          <w:rFonts w:ascii="Times New Roman" w:eastAsia="Times New Roman" w:hAnsi="Times New Roman" w:cs="Times New Roman"/>
          <w:sz w:val="24"/>
          <w:szCs w:val="24"/>
          <w:lang w:eastAsia="ru-RU"/>
        </w:rPr>
        <w:t>70 «Калинка</w:t>
      </w:r>
      <w:r w:rsidRPr="00A3153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A3153F" w:rsidRPr="00A3153F" w:rsidRDefault="00A3153F" w:rsidP="00A315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53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="004C2252">
        <w:rPr>
          <w:rFonts w:ascii="Times New Roman" w:eastAsia="Times New Roman" w:hAnsi="Times New Roman" w:cs="Times New Roman"/>
          <w:sz w:val="24"/>
          <w:szCs w:val="24"/>
          <w:lang w:eastAsia="ru-RU"/>
        </w:rPr>
        <w:t>Т.В. Червюк</w:t>
      </w:r>
    </w:p>
    <w:p w:rsidR="00A3153F" w:rsidRPr="00A3153F" w:rsidRDefault="004C2252" w:rsidP="00A315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№ 83/1</w:t>
      </w:r>
      <w:r w:rsidR="00A3153F" w:rsidRPr="00A31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24.05.2024</w:t>
      </w:r>
      <w:r w:rsidR="00A3153F" w:rsidRPr="00A3153F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A3153F" w:rsidRPr="00A3153F" w:rsidRDefault="00A3153F" w:rsidP="00A315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153F" w:rsidRPr="00A3153F" w:rsidRDefault="00A3153F" w:rsidP="00A315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315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«Дорожная карта» реализации целевой модели наставничества </w:t>
      </w:r>
    </w:p>
    <w:p w:rsidR="00A3153F" w:rsidRPr="00A3153F" w:rsidRDefault="004C2252" w:rsidP="00A315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2024 – 2025</w:t>
      </w:r>
      <w:r w:rsidR="00A3153F" w:rsidRPr="00A315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</w:p>
    <w:p w:rsidR="00A3153F" w:rsidRPr="00A3153F" w:rsidRDefault="00A3153F" w:rsidP="00A315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5045" w:type="dxa"/>
        <w:tblLook w:val="04A0"/>
      </w:tblPr>
      <w:tblGrid>
        <w:gridCol w:w="659"/>
        <w:gridCol w:w="1982"/>
        <w:gridCol w:w="2145"/>
        <w:gridCol w:w="6804"/>
        <w:gridCol w:w="1677"/>
        <w:gridCol w:w="1778"/>
      </w:tblGrid>
      <w:tr w:rsidR="00A3153F" w:rsidRPr="00A3153F" w:rsidTr="00ED5025">
        <w:tc>
          <w:tcPr>
            <w:tcW w:w="659" w:type="dxa"/>
          </w:tcPr>
          <w:p w:rsidR="00A3153F" w:rsidRPr="00A3153F" w:rsidRDefault="00A3153F" w:rsidP="00A3153F">
            <w:pPr>
              <w:jc w:val="center"/>
              <w:rPr>
                <w:sz w:val="24"/>
                <w:szCs w:val="24"/>
              </w:rPr>
            </w:pPr>
            <w:r w:rsidRPr="00A3153F">
              <w:rPr>
                <w:sz w:val="24"/>
                <w:szCs w:val="24"/>
              </w:rPr>
              <w:t>№</w:t>
            </w:r>
          </w:p>
        </w:tc>
        <w:tc>
          <w:tcPr>
            <w:tcW w:w="1982" w:type="dxa"/>
          </w:tcPr>
          <w:p w:rsidR="00A3153F" w:rsidRPr="00A3153F" w:rsidRDefault="00A3153F" w:rsidP="00A3153F">
            <w:pPr>
              <w:jc w:val="center"/>
              <w:rPr>
                <w:sz w:val="24"/>
                <w:szCs w:val="24"/>
              </w:rPr>
            </w:pPr>
            <w:r w:rsidRPr="00A3153F">
              <w:rPr>
                <w:sz w:val="24"/>
                <w:szCs w:val="24"/>
              </w:rPr>
              <w:t>Наименование этапа</w:t>
            </w:r>
          </w:p>
        </w:tc>
        <w:tc>
          <w:tcPr>
            <w:tcW w:w="2145" w:type="dxa"/>
          </w:tcPr>
          <w:p w:rsidR="00A3153F" w:rsidRPr="00A3153F" w:rsidRDefault="00A3153F" w:rsidP="00A3153F">
            <w:pPr>
              <w:jc w:val="center"/>
              <w:rPr>
                <w:sz w:val="24"/>
                <w:szCs w:val="24"/>
              </w:rPr>
            </w:pPr>
            <w:r w:rsidRPr="00A3153F">
              <w:rPr>
                <w:sz w:val="24"/>
                <w:szCs w:val="24"/>
              </w:rPr>
              <w:t>Мероприятия</w:t>
            </w:r>
          </w:p>
        </w:tc>
        <w:tc>
          <w:tcPr>
            <w:tcW w:w="6804" w:type="dxa"/>
          </w:tcPr>
          <w:p w:rsidR="00A3153F" w:rsidRPr="00A3153F" w:rsidRDefault="00A3153F" w:rsidP="00A3153F">
            <w:pPr>
              <w:jc w:val="center"/>
              <w:rPr>
                <w:sz w:val="24"/>
                <w:szCs w:val="24"/>
              </w:rPr>
            </w:pPr>
            <w:r w:rsidRPr="00A3153F">
              <w:rPr>
                <w:sz w:val="24"/>
                <w:szCs w:val="24"/>
              </w:rPr>
              <w:t>Содержания деятельности</w:t>
            </w:r>
          </w:p>
        </w:tc>
        <w:tc>
          <w:tcPr>
            <w:tcW w:w="1677" w:type="dxa"/>
          </w:tcPr>
          <w:p w:rsidR="00A3153F" w:rsidRPr="00A3153F" w:rsidRDefault="00A3153F" w:rsidP="00A3153F">
            <w:pPr>
              <w:jc w:val="center"/>
              <w:rPr>
                <w:sz w:val="24"/>
                <w:szCs w:val="24"/>
              </w:rPr>
            </w:pPr>
            <w:r w:rsidRPr="00A3153F">
              <w:rPr>
                <w:sz w:val="24"/>
                <w:szCs w:val="24"/>
              </w:rPr>
              <w:t>Сроки</w:t>
            </w:r>
          </w:p>
        </w:tc>
        <w:tc>
          <w:tcPr>
            <w:tcW w:w="1778" w:type="dxa"/>
          </w:tcPr>
          <w:p w:rsidR="00A3153F" w:rsidRPr="00A3153F" w:rsidRDefault="00A3153F" w:rsidP="00A3153F">
            <w:pPr>
              <w:jc w:val="center"/>
              <w:rPr>
                <w:sz w:val="24"/>
                <w:szCs w:val="24"/>
              </w:rPr>
            </w:pPr>
            <w:r w:rsidRPr="00A3153F">
              <w:rPr>
                <w:sz w:val="24"/>
                <w:szCs w:val="24"/>
              </w:rPr>
              <w:t>Ответственные</w:t>
            </w:r>
          </w:p>
        </w:tc>
      </w:tr>
      <w:tr w:rsidR="00A3153F" w:rsidRPr="00A3153F" w:rsidTr="00ED5025">
        <w:tc>
          <w:tcPr>
            <w:tcW w:w="659" w:type="dxa"/>
            <w:vMerge w:val="restart"/>
          </w:tcPr>
          <w:p w:rsidR="00A3153F" w:rsidRPr="00A3153F" w:rsidRDefault="00A3153F" w:rsidP="00A3153F">
            <w:pPr>
              <w:jc w:val="both"/>
              <w:rPr>
                <w:sz w:val="24"/>
                <w:szCs w:val="24"/>
              </w:rPr>
            </w:pPr>
            <w:r w:rsidRPr="00A3153F">
              <w:rPr>
                <w:sz w:val="24"/>
                <w:szCs w:val="24"/>
              </w:rPr>
              <w:t>1.</w:t>
            </w:r>
          </w:p>
        </w:tc>
        <w:tc>
          <w:tcPr>
            <w:tcW w:w="1982" w:type="dxa"/>
            <w:vMerge w:val="restart"/>
          </w:tcPr>
          <w:p w:rsidR="00A3153F" w:rsidRPr="00A3153F" w:rsidRDefault="00A3153F" w:rsidP="00A3153F">
            <w:pPr>
              <w:jc w:val="center"/>
              <w:rPr>
                <w:sz w:val="24"/>
                <w:szCs w:val="24"/>
              </w:rPr>
            </w:pPr>
            <w:r w:rsidRPr="00A3153F">
              <w:rPr>
                <w:sz w:val="24"/>
                <w:szCs w:val="24"/>
              </w:rPr>
              <w:t>Подготовка условий для запуска программы наставничества</w:t>
            </w:r>
          </w:p>
        </w:tc>
        <w:tc>
          <w:tcPr>
            <w:tcW w:w="2145" w:type="dxa"/>
          </w:tcPr>
          <w:p w:rsidR="00A3153F" w:rsidRPr="00A3153F" w:rsidRDefault="00A3153F" w:rsidP="00A3153F">
            <w:pPr>
              <w:jc w:val="center"/>
              <w:rPr>
                <w:sz w:val="24"/>
                <w:szCs w:val="24"/>
              </w:rPr>
            </w:pPr>
            <w:r w:rsidRPr="00A3153F">
              <w:rPr>
                <w:sz w:val="24"/>
                <w:szCs w:val="24"/>
              </w:rPr>
              <w:t>Изучение и систематизация имеющихся материалов по внедрению программы наставничества</w:t>
            </w:r>
          </w:p>
        </w:tc>
        <w:tc>
          <w:tcPr>
            <w:tcW w:w="6804" w:type="dxa"/>
          </w:tcPr>
          <w:p w:rsidR="00A3153F" w:rsidRPr="00A3153F" w:rsidRDefault="00A3153F" w:rsidP="00A3153F">
            <w:pPr>
              <w:jc w:val="both"/>
              <w:rPr>
                <w:sz w:val="24"/>
                <w:szCs w:val="24"/>
              </w:rPr>
            </w:pPr>
            <w:r w:rsidRPr="00A3153F">
              <w:rPr>
                <w:sz w:val="24"/>
                <w:szCs w:val="24"/>
              </w:rPr>
              <w:t>1. Изучение Распоряжения Министерства просвещения Российской Федерации № Р-145 от 25 декабря 2019 г. «Об утверждении методологии (целевой) модели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обучающимися».</w:t>
            </w:r>
          </w:p>
          <w:p w:rsidR="00A3153F" w:rsidRPr="00A3153F" w:rsidRDefault="00A3153F" w:rsidP="00A3153F">
            <w:pPr>
              <w:jc w:val="both"/>
              <w:rPr>
                <w:sz w:val="24"/>
                <w:szCs w:val="24"/>
              </w:rPr>
            </w:pPr>
            <w:r w:rsidRPr="00A3153F">
              <w:rPr>
                <w:sz w:val="24"/>
                <w:szCs w:val="24"/>
              </w:rPr>
              <w:t>2. Ознакомление с шаблонами документов для реализации целевой модели.</w:t>
            </w:r>
          </w:p>
        </w:tc>
        <w:tc>
          <w:tcPr>
            <w:tcW w:w="1677" w:type="dxa"/>
          </w:tcPr>
          <w:p w:rsidR="00A3153F" w:rsidRPr="00A3153F" w:rsidRDefault="004C2252" w:rsidP="00A315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  <w:r w:rsidR="00A3153F" w:rsidRPr="00A3153F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778" w:type="dxa"/>
          </w:tcPr>
          <w:p w:rsidR="00A3153F" w:rsidRPr="00A3153F" w:rsidRDefault="00A3153F" w:rsidP="00A3153F">
            <w:pPr>
              <w:jc w:val="both"/>
              <w:rPr>
                <w:sz w:val="24"/>
                <w:szCs w:val="24"/>
              </w:rPr>
            </w:pPr>
            <w:r w:rsidRPr="00A3153F">
              <w:rPr>
                <w:sz w:val="24"/>
                <w:szCs w:val="24"/>
              </w:rPr>
              <w:t>Заведующий ДОУ</w:t>
            </w:r>
          </w:p>
          <w:p w:rsidR="00A3153F" w:rsidRPr="00A3153F" w:rsidRDefault="00A3153F" w:rsidP="00A3153F">
            <w:pPr>
              <w:jc w:val="both"/>
              <w:rPr>
                <w:sz w:val="24"/>
                <w:szCs w:val="24"/>
              </w:rPr>
            </w:pPr>
            <w:r w:rsidRPr="00A3153F">
              <w:rPr>
                <w:sz w:val="24"/>
                <w:szCs w:val="24"/>
              </w:rPr>
              <w:t>Старший воспитатель</w:t>
            </w:r>
          </w:p>
        </w:tc>
      </w:tr>
      <w:tr w:rsidR="00A3153F" w:rsidRPr="00A3153F" w:rsidTr="00ED5025">
        <w:tc>
          <w:tcPr>
            <w:tcW w:w="659" w:type="dxa"/>
            <w:vMerge/>
          </w:tcPr>
          <w:p w:rsidR="00A3153F" w:rsidRPr="00A3153F" w:rsidRDefault="00A3153F" w:rsidP="00A3153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2" w:type="dxa"/>
            <w:vMerge/>
          </w:tcPr>
          <w:p w:rsidR="00A3153F" w:rsidRPr="00A3153F" w:rsidRDefault="00A3153F" w:rsidP="00A3153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45" w:type="dxa"/>
          </w:tcPr>
          <w:p w:rsidR="00A3153F" w:rsidRPr="00A3153F" w:rsidRDefault="00A3153F" w:rsidP="00A3153F">
            <w:pPr>
              <w:jc w:val="center"/>
              <w:rPr>
                <w:sz w:val="24"/>
                <w:szCs w:val="24"/>
              </w:rPr>
            </w:pPr>
            <w:r w:rsidRPr="00A3153F">
              <w:rPr>
                <w:sz w:val="24"/>
                <w:szCs w:val="24"/>
              </w:rPr>
              <w:t>Информирование родителей, педагогов, обучающихся, выпускников, работодателей и др.  о возможностях и целях целевой модели наставничества</w:t>
            </w:r>
          </w:p>
        </w:tc>
        <w:tc>
          <w:tcPr>
            <w:tcW w:w="6804" w:type="dxa"/>
          </w:tcPr>
          <w:p w:rsidR="00A3153F" w:rsidRPr="00A3153F" w:rsidRDefault="00A3153F" w:rsidP="00A3153F">
            <w:pPr>
              <w:jc w:val="both"/>
              <w:rPr>
                <w:sz w:val="24"/>
                <w:szCs w:val="24"/>
              </w:rPr>
            </w:pPr>
            <w:r w:rsidRPr="00A3153F">
              <w:rPr>
                <w:sz w:val="24"/>
                <w:szCs w:val="24"/>
              </w:rPr>
              <w:t>1. Проведение педагогического совета.</w:t>
            </w:r>
          </w:p>
          <w:p w:rsidR="00A3153F" w:rsidRPr="00A3153F" w:rsidRDefault="00A3153F" w:rsidP="00A3153F">
            <w:pPr>
              <w:jc w:val="both"/>
              <w:rPr>
                <w:sz w:val="24"/>
                <w:szCs w:val="24"/>
              </w:rPr>
            </w:pPr>
            <w:r w:rsidRPr="00A3153F">
              <w:rPr>
                <w:sz w:val="24"/>
                <w:szCs w:val="24"/>
              </w:rPr>
              <w:t>2. Проведение родительских собраний.</w:t>
            </w:r>
          </w:p>
          <w:p w:rsidR="00A3153F" w:rsidRPr="00A3153F" w:rsidRDefault="00A3153F" w:rsidP="00A3153F">
            <w:pPr>
              <w:jc w:val="both"/>
              <w:rPr>
                <w:sz w:val="24"/>
                <w:szCs w:val="24"/>
              </w:rPr>
            </w:pPr>
            <w:r w:rsidRPr="00A3153F">
              <w:rPr>
                <w:sz w:val="24"/>
                <w:szCs w:val="24"/>
              </w:rPr>
              <w:t>3. Информирование внешней среды (заинтересованные в наставничестве аудитории – выпускники работодатели, специалисты из других образовательных организаций и др.).</w:t>
            </w:r>
          </w:p>
        </w:tc>
        <w:tc>
          <w:tcPr>
            <w:tcW w:w="1677" w:type="dxa"/>
          </w:tcPr>
          <w:p w:rsidR="00A3153F" w:rsidRPr="00A3153F" w:rsidRDefault="004C2252" w:rsidP="00A315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  <w:r w:rsidRPr="00A3153F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778" w:type="dxa"/>
          </w:tcPr>
          <w:p w:rsidR="00A3153F" w:rsidRPr="00A3153F" w:rsidRDefault="00A3153F" w:rsidP="00A3153F">
            <w:pPr>
              <w:jc w:val="both"/>
              <w:rPr>
                <w:sz w:val="24"/>
                <w:szCs w:val="24"/>
              </w:rPr>
            </w:pPr>
            <w:r w:rsidRPr="00A3153F">
              <w:rPr>
                <w:sz w:val="24"/>
                <w:szCs w:val="24"/>
              </w:rPr>
              <w:t>Заведующий ДОУ</w:t>
            </w:r>
          </w:p>
        </w:tc>
      </w:tr>
      <w:tr w:rsidR="00A3153F" w:rsidRPr="00A3153F" w:rsidTr="00ED5025">
        <w:tc>
          <w:tcPr>
            <w:tcW w:w="659" w:type="dxa"/>
            <w:vMerge/>
          </w:tcPr>
          <w:p w:rsidR="00A3153F" w:rsidRPr="00A3153F" w:rsidRDefault="00A3153F" w:rsidP="00A3153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2" w:type="dxa"/>
            <w:vMerge/>
          </w:tcPr>
          <w:p w:rsidR="00A3153F" w:rsidRPr="00A3153F" w:rsidRDefault="00A3153F" w:rsidP="00A3153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45" w:type="dxa"/>
          </w:tcPr>
          <w:p w:rsidR="00A3153F" w:rsidRPr="00A3153F" w:rsidRDefault="00A3153F" w:rsidP="00A3153F">
            <w:pPr>
              <w:jc w:val="both"/>
              <w:rPr>
                <w:sz w:val="24"/>
                <w:szCs w:val="24"/>
              </w:rPr>
            </w:pPr>
            <w:r w:rsidRPr="00A3153F">
              <w:rPr>
                <w:sz w:val="24"/>
                <w:szCs w:val="24"/>
              </w:rPr>
              <w:t xml:space="preserve">Подготовка нормативной базы реализации целевой модели наставничества в </w:t>
            </w:r>
            <w:r w:rsidRPr="00A3153F">
              <w:rPr>
                <w:sz w:val="24"/>
                <w:szCs w:val="24"/>
              </w:rPr>
              <w:lastRenderedPageBreak/>
              <w:t>ОО</w:t>
            </w:r>
          </w:p>
        </w:tc>
        <w:tc>
          <w:tcPr>
            <w:tcW w:w="6804" w:type="dxa"/>
          </w:tcPr>
          <w:p w:rsidR="00A3153F" w:rsidRPr="00A3153F" w:rsidRDefault="00A3153F" w:rsidP="00A3153F">
            <w:pPr>
              <w:jc w:val="both"/>
              <w:rPr>
                <w:sz w:val="24"/>
                <w:szCs w:val="24"/>
              </w:rPr>
            </w:pPr>
            <w:r w:rsidRPr="00A3153F">
              <w:rPr>
                <w:sz w:val="24"/>
                <w:szCs w:val="24"/>
              </w:rPr>
              <w:lastRenderedPageBreak/>
              <w:t>1. Издание приказа «Внедрение целевой модели наставничества в ОО».</w:t>
            </w:r>
          </w:p>
          <w:p w:rsidR="00A3153F" w:rsidRPr="00A3153F" w:rsidRDefault="00A3153F" w:rsidP="00A3153F">
            <w:pPr>
              <w:jc w:val="both"/>
              <w:rPr>
                <w:sz w:val="24"/>
                <w:szCs w:val="24"/>
              </w:rPr>
            </w:pPr>
            <w:r w:rsidRPr="00A3153F">
              <w:rPr>
                <w:sz w:val="24"/>
                <w:szCs w:val="24"/>
              </w:rPr>
              <w:t>2. Разработка и утверждение Положения о наставничестве в ОО.</w:t>
            </w:r>
          </w:p>
          <w:p w:rsidR="00A3153F" w:rsidRPr="00A3153F" w:rsidRDefault="00A3153F" w:rsidP="00A3153F">
            <w:pPr>
              <w:jc w:val="both"/>
              <w:rPr>
                <w:sz w:val="24"/>
                <w:szCs w:val="24"/>
              </w:rPr>
            </w:pPr>
            <w:r w:rsidRPr="00A3153F">
              <w:rPr>
                <w:sz w:val="24"/>
                <w:szCs w:val="24"/>
              </w:rPr>
              <w:t xml:space="preserve">3. Разработка и утверждение «дорожной карты» внедрения </w:t>
            </w:r>
            <w:r w:rsidRPr="00A3153F">
              <w:rPr>
                <w:sz w:val="24"/>
                <w:szCs w:val="24"/>
              </w:rPr>
              <w:lastRenderedPageBreak/>
              <w:t>системы наставничества в ОО».</w:t>
            </w:r>
          </w:p>
          <w:p w:rsidR="00A3153F" w:rsidRPr="00A3153F" w:rsidRDefault="00A3153F" w:rsidP="00A3153F">
            <w:pPr>
              <w:jc w:val="both"/>
              <w:rPr>
                <w:sz w:val="24"/>
                <w:szCs w:val="24"/>
              </w:rPr>
            </w:pPr>
            <w:r w:rsidRPr="00A3153F">
              <w:rPr>
                <w:sz w:val="24"/>
                <w:szCs w:val="24"/>
              </w:rPr>
              <w:t>4. Назначение куратора внедрения целевой модели наставничества ОО» (издание приказа).</w:t>
            </w:r>
          </w:p>
        </w:tc>
        <w:tc>
          <w:tcPr>
            <w:tcW w:w="1677" w:type="dxa"/>
          </w:tcPr>
          <w:p w:rsidR="00A3153F" w:rsidRPr="00A3153F" w:rsidRDefault="004C2252" w:rsidP="00A315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Май</w:t>
            </w:r>
            <w:r w:rsidRPr="00A3153F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4</w:t>
            </w:r>
          </w:p>
          <w:p w:rsidR="00A3153F" w:rsidRPr="00A3153F" w:rsidRDefault="00A3153F" w:rsidP="00A3153F">
            <w:pPr>
              <w:jc w:val="center"/>
              <w:rPr>
                <w:sz w:val="24"/>
                <w:szCs w:val="24"/>
              </w:rPr>
            </w:pPr>
          </w:p>
          <w:p w:rsidR="00A3153F" w:rsidRPr="00A3153F" w:rsidRDefault="00A3153F" w:rsidP="00A3153F">
            <w:pPr>
              <w:jc w:val="center"/>
              <w:rPr>
                <w:sz w:val="24"/>
                <w:szCs w:val="24"/>
              </w:rPr>
            </w:pPr>
          </w:p>
          <w:p w:rsidR="00A3153F" w:rsidRPr="00A3153F" w:rsidRDefault="00A3153F" w:rsidP="00A3153F">
            <w:pPr>
              <w:jc w:val="center"/>
              <w:rPr>
                <w:sz w:val="24"/>
                <w:szCs w:val="24"/>
              </w:rPr>
            </w:pPr>
          </w:p>
          <w:p w:rsidR="00A3153F" w:rsidRPr="00A3153F" w:rsidRDefault="00A3153F" w:rsidP="00A3153F">
            <w:pPr>
              <w:jc w:val="center"/>
              <w:rPr>
                <w:sz w:val="24"/>
                <w:szCs w:val="24"/>
              </w:rPr>
            </w:pPr>
          </w:p>
          <w:p w:rsidR="00A3153F" w:rsidRPr="00A3153F" w:rsidRDefault="00A3153F" w:rsidP="00A3153F">
            <w:pPr>
              <w:rPr>
                <w:sz w:val="24"/>
                <w:szCs w:val="24"/>
              </w:rPr>
            </w:pPr>
            <w:r w:rsidRPr="00A3153F">
              <w:rPr>
                <w:sz w:val="24"/>
                <w:szCs w:val="24"/>
              </w:rPr>
              <w:lastRenderedPageBreak/>
              <w:t>Сентябрь 202</w:t>
            </w:r>
            <w:r w:rsidR="004C2252">
              <w:rPr>
                <w:sz w:val="24"/>
                <w:szCs w:val="24"/>
              </w:rPr>
              <w:t>4</w:t>
            </w:r>
          </w:p>
        </w:tc>
        <w:tc>
          <w:tcPr>
            <w:tcW w:w="1778" w:type="dxa"/>
          </w:tcPr>
          <w:p w:rsidR="00A3153F" w:rsidRPr="00A3153F" w:rsidRDefault="00A3153F" w:rsidP="00A3153F">
            <w:pPr>
              <w:jc w:val="both"/>
              <w:rPr>
                <w:sz w:val="24"/>
                <w:szCs w:val="24"/>
              </w:rPr>
            </w:pPr>
            <w:r w:rsidRPr="00A3153F">
              <w:rPr>
                <w:sz w:val="24"/>
                <w:szCs w:val="24"/>
              </w:rPr>
              <w:lastRenderedPageBreak/>
              <w:t>Заведующий ДОУ</w:t>
            </w:r>
          </w:p>
          <w:p w:rsidR="00A3153F" w:rsidRPr="00A3153F" w:rsidRDefault="00A3153F" w:rsidP="00A3153F">
            <w:pPr>
              <w:jc w:val="both"/>
              <w:rPr>
                <w:sz w:val="24"/>
                <w:szCs w:val="24"/>
              </w:rPr>
            </w:pPr>
          </w:p>
          <w:p w:rsidR="00A3153F" w:rsidRPr="00A3153F" w:rsidRDefault="00A3153F" w:rsidP="00A3153F">
            <w:pPr>
              <w:jc w:val="both"/>
              <w:rPr>
                <w:sz w:val="24"/>
                <w:szCs w:val="24"/>
              </w:rPr>
            </w:pPr>
            <w:r w:rsidRPr="00A3153F">
              <w:rPr>
                <w:sz w:val="24"/>
                <w:szCs w:val="24"/>
              </w:rPr>
              <w:t>Старший воспитатель</w:t>
            </w:r>
          </w:p>
          <w:p w:rsidR="00A3153F" w:rsidRPr="00A3153F" w:rsidRDefault="00A3153F" w:rsidP="00A3153F">
            <w:pPr>
              <w:rPr>
                <w:sz w:val="24"/>
                <w:szCs w:val="24"/>
              </w:rPr>
            </w:pPr>
          </w:p>
          <w:p w:rsidR="00A3153F" w:rsidRPr="00A3153F" w:rsidRDefault="00A3153F" w:rsidP="00A3153F">
            <w:pPr>
              <w:jc w:val="both"/>
              <w:rPr>
                <w:sz w:val="24"/>
                <w:szCs w:val="24"/>
              </w:rPr>
            </w:pPr>
            <w:r w:rsidRPr="00A3153F">
              <w:rPr>
                <w:sz w:val="24"/>
                <w:szCs w:val="24"/>
              </w:rPr>
              <w:t>Заведующий ДОУ</w:t>
            </w:r>
          </w:p>
        </w:tc>
      </w:tr>
      <w:tr w:rsidR="00A3153F" w:rsidRPr="00A3153F" w:rsidTr="00ED5025">
        <w:trPr>
          <w:trHeight w:val="2780"/>
        </w:trPr>
        <w:tc>
          <w:tcPr>
            <w:tcW w:w="659" w:type="dxa"/>
            <w:vMerge/>
          </w:tcPr>
          <w:p w:rsidR="00A3153F" w:rsidRPr="00A3153F" w:rsidRDefault="00A3153F" w:rsidP="00A3153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2" w:type="dxa"/>
            <w:vMerge/>
          </w:tcPr>
          <w:p w:rsidR="00A3153F" w:rsidRPr="00A3153F" w:rsidRDefault="00A3153F" w:rsidP="00A3153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45" w:type="dxa"/>
          </w:tcPr>
          <w:p w:rsidR="00A3153F" w:rsidRPr="00A3153F" w:rsidRDefault="00A3153F" w:rsidP="00A3153F">
            <w:pPr>
              <w:jc w:val="center"/>
              <w:rPr>
                <w:sz w:val="24"/>
                <w:szCs w:val="24"/>
              </w:rPr>
            </w:pPr>
            <w:r w:rsidRPr="00A3153F">
              <w:rPr>
                <w:sz w:val="24"/>
                <w:szCs w:val="24"/>
              </w:rPr>
              <w:t>Выбор форм и программ наставничества исходя из потребностей ОО</w:t>
            </w:r>
          </w:p>
        </w:tc>
        <w:tc>
          <w:tcPr>
            <w:tcW w:w="6804" w:type="dxa"/>
          </w:tcPr>
          <w:p w:rsidR="00A3153F" w:rsidRPr="00A3153F" w:rsidRDefault="00A3153F" w:rsidP="00A3153F">
            <w:pPr>
              <w:jc w:val="both"/>
              <w:rPr>
                <w:sz w:val="24"/>
                <w:szCs w:val="24"/>
              </w:rPr>
            </w:pPr>
            <w:r w:rsidRPr="00A3153F">
              <w:rPr>
                <w:sz w:val="24"/>
                <w:szCs w:val="24"/>
              </w:rPr>
              <w:t>1. Проведение мониторинга по выявлению предварительных запросов от потенциальных наставляемых и о заинтересованных в наставничестве аудитории внутри ОО.</w:t>
            </w:r>
          </w:p>
          <w:p w:rsidR="00A3153F" w:rsidRPr="00A3153F" w:rsidRDefault="00A3153F" w:rsidP="00A3153F">
            <w:pPr>
              <w:jc w:val="both"/>
              <w:rPr>
                <w:sz w:val="24"/>
                <w:szCs w:val="24"/>
              </w:rPr>
            </w:pPr>
            <w:r w:rsidRPr="00A3153F">
              <w:rPr>
                <w:sz w:val="24"/>
                <w:szCs w:val="24"/>
              </w:rPr>
              <w:t>2. Проведение административного совещания по вопросам реализации целевой модели наставничества. Выбор форм и программ наставничества.</w:t>
            </w:r>
          </w:p>
          <w:p w:rsidR="00A3153F" w:rsidRPr="00A3153F" w:rsidRDefault="00A3153F" w:rsidP="00A3153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77" w:type="dxa"/>
          </w:tcPr>
          <w:p w:rsidR="00A3153F" w:rsidRPr="00A3153F" w:rsidRDefault="004C2252" w:rsidP="00A315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Май-июнь 2024</w:t>
            </w:r>
          </w:p>
          <w:p w:rsidR="00A3153F" w:rsidRPr="00A3153F" w:rsidRDefault="00A3153F" w:rsidP="00A3153F">
            <w:pPr>
              <w:jc w:val="center"/>
              <w:rPr>
                <w:sz w:val="24"/>
                <w:szCs w:val="24"/>
              </w:rPr>
            </w:pPr>
          </w:p>
          <w:p w:rsidR="00A3153F" w:rsidRPr="00A3153F" w:rsidRDefault="004C2252" w:rsidP="00A315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2024</w:t>
            </w:r>
          </w:p>
          <w:p w:rsidR="00A3153F" w:rsidRPr="00A3153F" w:rsidRDefault="00A3153F" w:rsidP="00A3153F">
            <w:pPr>
              <w:jc w:val="center"/>
              <w:rPr>
                <w:sz w:val="24"/>
                <w:szCs w:val="24"/>
              </w:rPr>
            </w:pPr>
          </w:p>
          <w:p w:rsidR="00A3153F" w:rsidRPr="00A3153F" w:rsidRDefault="00A3153F" w:rsidP="00A3153F">
            <w:pPr>
              <w:jc w:val="center"/>
              <w:rPr>
                <w:sz w:val="24"/>
                <w:szCs w:val="24"/>
              </w:rPr>
            </w:pPr>
          </w:p>
          <w:p w:rsidR="00A3153F" w:rsidRPr="00A3153F" w:rsidRDefault="00A3153F" w:rsidP="00A3153F">
            <w:pPr>
              <w:jc w:val="center"/>
              <w:rPr>
                <w:sz w:val="24"/>
                <w:szCs w:val="24"/>
              </w:rPr>
            </w:pPr>
          </w:p>
          <w:p w:rsidR="00A3153F" w:rsidRPr="00A3153F" w:rsidRDefault="00A3153F" w:rsidP="00A315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8" w:type="dxa"/>
          </w:tcPr>
          <w:p w:rsidR="00A3153F" w:rsidRPr="00A3153F" w:rsidRDefault="00A3153F" w:rsidP="00A3153F">
            <w:pPr>
              <w:jc w:val="both"/>
              <w:rPr>
                <w:sz w:val="24"/>
                <w:szCs w:val="24"/>
              </w:rPr>
            </w:pPr>
            <w:r w:rsidRPr="00A3153F">
              <w:rPr>
                <w:sz w:val="24"/>
                <w:szCs w:val="24"/>
              </w:rPr>
              <w:t>Старший воспитатель</w:t>
            </w:r>
          </w:p>
        </w:tc>
      </w:tr>
      <w:tr w:rsidR="00A3153F" w:rsidRPr="00A3153F" w:rsidTr="00ED5025">
        <w:trPr>
          <w:trHeight w:val="4646"/>
        </w:trPr>
        <w:tc>
          <w:tcPr>
            <w:tcW w:w="659" w:type="dxa"/>
            <w:vMerge w:val="restart"/>
            <w:tcBorders>
              <w:bottom w:val="single" w:sz="4" w:space="0" w:color="auto"/>
            </w:tcBorders>
          </w:tcPr>
          <w:p w:rsidR="00A3153F" w:rsidRPr="00A3153F" w:rsidRDefault="00A3153F" w:rsidP="00A3153F">
            <w:pPr>
              <w:jc w:val="both"/>
              <w:rPr>
                <w:sz w:val="24"/>
                <w:szCs w:val="24"/>
              </w:rPr>
            </w:pPr>
            <w:r w:rsidRPr="00A3153F">
              <w:rPr>
                <w:sz w:val="24"/>
                <w:szCs w:val="24"/>
              </w:rPr>
              <w:t>2.</w:t>
            </w:r>
          </w:p>
        </w:tc>
        <w:tc>
          <w:tcPr>
            <w:tcW w:w="1982" w:type="dxa"/>
            <w:vMerge w:val="restart"/>
            <w:tcBorders>
              <w:bottom w:val="single" w:sz="4" w:space="0" w:color="auto"/>
            </w:tcBorders>
          </w:tcPr>
          <w:p w:rsidR="00A3153F" w:rsidRPr="00A3153F" w:rsidRDefault="00A3153F" w:rsidP="00A3153F">
            <w:pPr>
              <w:jc w:val="center"/>
              <w:rPr>
                <w:sz w:val="24"/>
                <w:szCs w:val="24"/>
              </w:rPr>
            </w:pPr>
            <w:r w:rsidRPr="00A3153F">
              <w:rPr>
                <w:sz w:val="24"/>
                <w:szCs w:val="24"/>
              </w:rPr>
              <w:t>Формирование базы наставляемых</w:t>
            </w:r>
          </w:p>
        </w:tc>
        <w:tc>
          <w:tcPr>
            <w:tcW w:w="2145" w:type="dxa"/>
          </w:tcPr>
          <w:p w:rsidR="00A3153F" w:rsidRPr="00A3153F" w:rsidRDefault="00A3153F" w:rsidP="00A3153F">
            <w:pPr>
              <w:jc w:val="center"/>
              <w:rPr>
                <w:sz w:val="24"/>
                <w:szCs w:val="24"/>
              </w:rPr>
            </w:pPr>
            <w:r w:rsidRPr="00A3153F">
              <w:rPr>
                <w:sz w:val="24"/>
                <w:szCs w:val="24"/>
              </w:rPr>
              <w:t>Сбор данных о наставляемых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A3153F" w:rsidRPr="00A3153F" w:rsidRDefault="00A3153F" w:rsidP="00A3153F">
            <w:pPr>
              <w:jc w:val="both"/>
              <w:rPr>
                <w:sz w:val="24"/>
                <w:szCs w:val="24"/>
              </w:rPr>
            </w:pPr>
            <w:r w:rsidRPr="00A3153F">
              <w:rPr>
                <w:sz w:val="24"/>
                <w:szCs w:val="24"/>
              </w:rPr>
              <w:t>1. Проведение анкетирования среди обучающихся/педагогов, желающих принять участие в программе наставничества.</w:t>
            </w:r>
          </w:p>
          <w:p w:rsidR="00A3153F" w:rsidRPr="00A3153F" w:rsidRDefault="00A3153F" w:rsidP="00A3153F">
            <w:pPr>
              <w:jc w:val="both"/>
              <w:rPr>
                <w:sz w:val="24"/>
                <w:szCs w:val="24"/>
              </w:rPr>
            </w:pPr>
            <w:r w:rsidRPr="00A3153F">
              <w:rPr>
                <w:sz w:val="24"/>
                <w:szCs w:val="24"/>
              </w:rPr>
              <w:t>2. Сбор согласий на обработку персональных данных от совершеннолетних участников программы и согласия от родителей (законных представителей) несовершеннолетних наставляемых.</w:t>
            </w:r>
          </w:p>
          <w:p w:rsidR="00A3153F" w:rsidRPr="00A3153F" w:rsidRDefault="00A3153F" w:rsidP="00A3153F">
            <w:pPr>
              <w:jc w:val="both"/>
              <w:rPr>
                <w:sz w:val="24"/>
                <w:szCs w:val="24"/>
              </w:rPr>
            </w:pPr>
            <w:r w:rsidRPr="00A3153F">
              <w:rPr>
                <w:sz w:val="24"/>
                <w:szCs w:val="24"/>
              </w:rPr>
              <w:t>3. Сбор дополнительной информации о запросах наставляемых обучающихся от третьих лиц: классный руководитель, психолог, соцработник, родители.</w:t>
            </w:r>
          </w:p>
          <w:p w:rsidR="00A3153F" w:rsidRPr="00A3153F" w:rsidRDefault="00A3153F" w:rsidP="00A3153F">
            <w:pPr>
              <w:jc w:val="both"/>
              <w:rPr>
                <w:sz w:val="24"/>
                <w:szCs w:val="24"/>
              </w:rPr>
            </w:pPr>
            <w:r w:rsidRPr="00A3153F">
              <w:rPr>
                <w:sz w:val="24"/>
                <w:szCs w:val="24"/>
              </w:rPr>
              <w:t>4. Сбор дополнительной информации о запросах наставляемых педагогов из личных дел, анализа методической работы, рекомендаций аттестаций, анализа анкет профстандарта.</w:t>
            </w:r>
          </w:p>
          <w:p w:rsidR="00A3153F" w:rsidRPr="00A3153F" w:rsidRDefault="00A3153F" w:rsidP="00A3153F">
            <w:pPr>
              <w:jc w:val="both"/>
              <w:rPr>
                <w:sz w:val="24"/>
                <w:szCs w:val="24"/>
              </w:rPr>
            </w:pPr>
            <w:r w:rsidRPr="00A3153F">
              <w:rPr>
                <w:sz w:val="24"/>
                <w:szCs w:val="24"/>
              </w:rPr>
              <w:t>5. Выбор форм наставничества в зависимости от запросов потенциальных наставляемых.</w:t>
            </w:r>
          </w:p>
          <w:p w:rsidR="00A3153F" w:rsidRPr="00A3153F" w:rsidRDefault="00A3153F" w:rsidP="00A3153F">
            <w:pPr>
              <w:jc w:val="both"/>
              <w:rPr>
                <w:sz w:val="24"/>
                <w:szCs w:val="24"/>
              </w:rPr>
            </w:pPr>
            <w:r w:rsidRPr="00A3153F">
              <w:rPr>
                <w:sz w:val="24"/>
                <w:szCs w:val="24"/>
              </w:rPr>
              <w:t>6. Оценка участников-наставляемых по заданным параметрам, необходимым для будущего сравнения и мониторинга влияния программ на всех участников.</w:t>
            </w:r>
          </w:p>
        </w:tc>
        <w:tc>
          <w:tcPr>
            <w:tcW w:w="1677" w:type="dxa"/>
          </w:tcPr>
          <w:p w:rsidR="00A3153F" w:rsidRPr="00A3153F" w:rsidRDefault="00A3153F" w:rsidP="00A3153F">
            <w:pPr>
              <w:jc w:val="center"/>
              <w:rPr>
                <w:sz w:val="24"/>
                <w:szCs w:val="24"/>
              </w:rPr>
            </w:pPr>
          </w:p>
          <w:p w:rsidR="00A3153F" w:rsidRPr="00A3153F" w:rsidRDefault="00A3153F" w:rsidP="00A3153F">
            <w:pPr>
              <w:jc w:val="center"/>
              <w:rPr>
                <w:sz w:val="24"/>
                <w:szCs w:val="24"/>
              </w:rPr>
            </w:pPr>
          </w:p>
          <w:p w:rsidR="00A3153F" w:rsidRPr="00A3153F" w:rsidRDefault="00A3153F" w:rsidP="00A3153F">
            <w:pPr>
              <w:jc w:val="center"/>
              <w:rPr>
                <w:sz w:val="24"/>
                <w:szCs w:val="24"/>
              </w:rPr>
            </w:pPr>
            <w:r w:rsidRPr="00A3153F">
              <w:rPr>
                <w:sz w:val="24"/>
                <w:szCs w:val="24"/>
              </w:rPr>
              <w:t>Август 202</w:t>
            </w:r>
            <w:r w:rsidR="004C2252">
              <w:rPr>
                <w:sz w:val="24"/>
                <w:szCs w:val="24"/>
              </w:rPr>
              <w:t>4</w:t>
            </w:r>
          </w:p>
        </w:tc>
        <w:tc>
          <w:tcPr>
            <w:tcW w:w="1778" w:type="dxa"/>
          </w:tcPr>
          <w:p w:rsidR="00A3153F" w:rsidRPr="00A3153F" w:rsidRDefault="00A3153F" w:rsidP="00A3153F">
            <w:pPr>
              <w:jc w:val="both"/>
              <w:rPr>
                <w:sz w:val="24"/>
                <w:szCs w:val="24"/>
              </w:rPr>
            </w:pPr>
            <w:r w:rsidRPr="00A3153F">
              <w:rPr>
                <w:sz w:val="24"/>
                <w:szCs w:val="24"/>
              </w:rPr>
              <w:t>Старший воспитатель</w:t>
            </w:r>
          </w:p>
        </w:tc>
      </w:tr>
      <w:tr w:rsidR="00A3153F" w:rsidRPr="00A3153F" w:rsidTr="00ED5025">
        <w:tc>
          <w:tcPr>
            <w:tcW w:w="659" w:type="dxa"/>
            <w:vMerge/>
          </w:tcPr>
          <w:p w:rsidR="00A3153F" w:rsidRPr="00A3153F" w:rsidRDefault="00A3153F" w:rsidP="00A3153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2" w:type="dxa"/>
            <w:vMerge/>
          </w:tcPr>
          <w:p w:rsidR="00A3153F" w:rsidRPr="00A3153F" w:rsidRDefault="00A3153F" w:rsidP="00A3153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45" w:type="dxa"/>
          </w:tcPr>
          <w:p w:rsidR="00A3153F" w:rsidRPr="00A3153F" w:rsidRDefault="00A3153F" w:rsidP="00A3153F">
            <w:pPr>
              <w:jc w:val="center"/>
              <w:rPr>
                <w:sz w:val="24"/>
                <w:szCs w:val="24"/>
              </w:rPr>
            </w:pPr>
            <w:r w:rsidRPr="00A3153F">
              <w:rPr>
                <w:sz w:val="24"/>
                <w:szCs w:val="24"/>
              </w:rPr>
              <w:t>Формирование базы наставляемых</w:t>
            </w:r>
          </w:p>
        </w:tc>
        <w:tc>
          <w:tcPr>
            <w:tcW w:w="6804" w:type="dxa"/>
          </w:tcPr>
          <w:p w:rsidR="00A3153F" w:rsidRPr="00A3153F" w:rsidRDefault="00A3153F" w:rsidP="00A3153F">
            <w:pPr>
              <w:jc w:val="both"/>
              <w:rPr>
                <w:sz w:val="24"/>
                <w:szCs w:val="24"/>
              </w:rPr>
            </w:pPr>
            <w:r w:rsidRPr="00A3153F">
              <w:rPr>
                <w:sz w:val="24"/>
                <w:szCs w:val="24"/>
              </w:rPr>
              <w:t xml:space="preserve">1. Формирование базы данных наставляемых из числа педагогов. </w:t>
            </w:r>
          </w:p>
          <w:p w:rsidR="00A3153F" w:rsidRPr="00A3153F" w:rsidRDefault="00A3153F" w:rsidP="00A3153F">
            <w:pPr>
              <w:jc w:val="both"/>
              <w:rPr>
                <w:sz w:val="24"/>
                <w:szCs w:val="24"/>
              </w:rPr>
            </w:pPr>
            <w:r w:rsidRPr="00A3153F">
              <w:rPr>
                <w:sz w:val="24"/>
                <w:szCs w:val="24"/>
              </w:rPr>
              <w:t>2. Формирование базы данных наставляемых из числа обучающихся.</w:t>
            </w:r>
          </w:p>
        </w:tc>
        <w:tc>
          <w:tcPr>
            <w:tcW w:w="1677" w:type="dxa"/>
          </w:tcPr>
          <w:p w:rsidR="00A3153F" w:rsidRPr="00A3153F" w:rsidRDefault="00A3153F" w:rsidP="00A3153F">
            <w:pPr>
              <w:jc w:val="both"/>
              <w:rPr>
                <w:sz w:val="24"/>
                <w:szCs w:val="24"/>
              </w:rPr>
            </w:pPr>
            <w:r w:rsidRPr="00A3153F">
              <w:rPr>
                <w:sz w:val="24"/>
                <w:szCs w:val="24"/>
              </w:rPr>
              <w:t>Август 202</w:t>
            </w:r>
            <w:r w:rsidR="004C2252">
              <w:rPr>
                <w:sz w:val="24"/>
                <w:szCs w:val="24"/>
              </w:rPr>
              <w:t>4</w:t>
            </w:r>
          </w:p>
        </w:tc>
        <w:tc>
          <w:tcPr>
            <w:tcW w:w="1778" w:type="dxa"/>
          </w:tcPr>
          <w:p w:rsidR="00A3153F" w:rsidRPr="00A3153F" w:rsidRDefault="00A3153F" w:rsidP="00A3153F">
            <w:pPr>
              <w:jc w:val="both"/>
              <w:rPr>
                <w:sz w:val="24"/>
                <w:szCs w:val="24"/>
              </w:rPr>
            </w:pPr>
            <w:r w:rsidRPr="00A3153F">
              <w:rPr>
                <w:sz w:val="24"/>
                <w:szCs w:val="24"/>
              </w:rPr>
              <w:t>Старший воспитатель</w:t>
            </w:r>
          </w:p>
        </w:tc>
      </w:tr>
      <w:tr w:rsidR="00A3153F" w:rsidRPr="00A3153F" w:rsidTr="00ED5025">
        <w:tc>
          <w:tcPr>
            <w:tcW w:w="659" w:type="dxa"/>
            <w:vMerge w:val="restart"/>
          </w:tcPr>
          <w:p w:rsidR="00A3153F" w:rsidRPr="00A3153F" w:rsidRDefault="00A3153F" w:rsidP="00A3153F">
            <w:pPr>
              <w:jc w:val="both"/>
              <w:rPr>
                <w:sz w:val="24"/>
                <w:szCs w:val="24"/>
              </w:rPr>
            </w:pPr>
            <w:r w:rsidRPr="00A3153F">
              <w:rPr>
                <w:sz w:val="24"/>
                <w:szCs w:val="24"/>
              </w:rPr>
              <w:t>3.</w:t>
            </w:r>
          </w:p>
        </w:tc>
        <w:tc>
          <w:tcPr>
            <w:tcW w:w="1982" w:type="dxa"/>
            <w:vMerge w:val="restart"/>
          </w:tcPr>
          <w:p w:rsidR="00A3153F" w:rsidRPr="00A3153F" w:rsidRDefault="00A3153F" w:rsidP="00A3153F">
            <w:pPr>
              <w:jc w:val="center"/>
              <w:rPr>
                <w:sz w:val="24"/>
                <w:szCs w:val="24"/>
              </w:rPr>
            </w:pPr>
            <w:r w:rsidRPr="00A3153F">
              <w:rPr>
                <w:sz w:val="24"/>
                <w:szCs w:val="24"/>
              </w:rPr>
              <w:t>Формирование базы наставников</w:t>
            </w:r>
          </w:p>
        </w:tc>
        <w:tc>
          <w:tcPr>
            <w:tcW w:w="2145" w:type="dxa"/>
            <w:vMerge w:val="restart"/>
          </w:tcPr>
          <w:p w:rsidR="00A3153F" w:rsidRPr="00A3153F" w:rsidRDefault="00A3153F" w:rsidP="00A3153F">
            <w:pPr>
              <w:jc w:val="center"/>
              <w:rPr>
                <w:sz w:val="24"/>
                <w:szCs w:val="24"/>
              </w:rPr>
            </w:pPr>
            <w:r w:rsidRPr="00A3153F">
              <w:rPr>
                <w:sz w:val="24"/>
                <w:szCs w:val="24"/>
              </w:rPr>
              <w:t>Сбор данных о наставниках</w:t>
            </w:r>
          </w:p>
        </w:tc>
        <w:tc>
          <w:tcPr>
            <w:tcW w:w="6804" w:type="dxa"/>
            <w:vMerge w:val="restart"/>
          </w:tcPr>
          <w:p w:rsidR="00A3153F" w:rsidRPr="00A3153F" w:rsidRDefault="00A3153F" w:rsidP="00A3153F">
            <w:pPr>
              <w:jc w:val="both"/>
              <w:rPr>
                <w:sz w:val="24"/>
                <w:szCs w:val="24"/>
              </w:rPr>
            </w:pPr>
            <w:r w:rsidRPr="00A3153F">
              <w:rPr>
                <w:sz w:val="24"/>
                <w:szCs w:val="24"/>
              </w:rPr>
              <w:t xml:space="preserve">1. Проведение анкетирования среди потенциальных наставников, желающих принять участие в программе наставничества. </w:t>
            </w:r>
          </w:p>
          <w:p w:rsidR="00A3153F" w:rsidRPr="00A3153F" w:rsidRDefault="00A3153F" w:rsidP="00A3153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77" w:type="dxa"/>
          </w:tcPr>
          <w:p w:rsidR="00A3153F" w:rsidRPr="00A3153F" w:rsidRDefault="004C2252" w:rsidP="00A315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Август 2024</w:t>
            </w:r>
            <w:r w:rsidR="00A3153F" w:rsidRPr="00A3153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78" w:type="dxa"/>
          </w:tcPr>
          <w:p w:rsidR="00A3153F" w:rsidRPr="00A3153F" w:rsidRDefault="00A3153F" w:rsidP="00A3153F">
            <w:pPr>
              <w:jc w:val="both"/>
              <w:rPr>
                <w:sz w:val="24"/>
                <w:szCs w:val="24"/>
              </w:rPr>
            </w:pPr>
            <w:r w:rsidRPr="00A3153F">
              <w:rPr>
                <w:sz w:val="24"/>
                <w:szCs w:val="24"/>
              </w:rPr>
              <w:t>Старший воспитатель</w:t>
            </w:r>
          </w:p>
        </w:tc>
      </w:tr>
      <w:tr w:rsidR="00A3153F" w:rsidRPr="00A3153F" w:rsidTr="00ED5025">
        <w:tc>
          <w:tcPr>
            <w:tcW w:w="659" w:type="dxa"/>
            <w:vMerge/>
          </w:tcPr>
          <w:p w:rsidR="00A3153F" w:rsidRPr="00A3153F" w:rsidRDefault="00A3153F" w:rsidP="00A3153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2" w:type="dxa"/>
            <w:vMerge/>
          </w:tcPr>
          <w:p w:rsidR="00A3153F" w:rsidRPr="00A3153F" w:rsidRDefault="00A3153F" w:rsidP="00A315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5" w:type="dxa"/>
            <w:vMerge/>
          </w:tcPr>
          <w:p w:rsidR="00A3153F" w:rsidRPr="00A3153F" w:rsidRDefault="00A3153F" w:rsidP="00A315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  <w:vMerge/>
          </w:tcPr>
          <w:p w:rsidR="00A3153F" w:rsidRPr="00A3153F" w:rsidRDefault="00A3153F" w:rsidP="00A3153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77" w:type="dxa"/>
          </w:tcPr>
          <w:p w:rsidR="00A3153F" w:rsidRPr="00A3153F" w:rsidRDefault="00A3153F" w:rsidP="00A3153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78" w:type="dxa"/>
          </w:tcPr>
          <w:p w:rsidR="00A3153F" w:rsidRPr="00A3153F" w:rsidRDefault="00A3153F" w:rsidP="00A3153F">
            <w:pPr>
              <w:jc w:val="both"/>
              <w:rPr>
                <w:sz w:val="24"/>
                <w:szCs w:val="24"/>
              </w:rPr>
            </w:pPr>
            <w:r w:rsidRPr="00A3153F">
              <w:rPr>
                <w:sz w:val="24"/>
                <w:szCs w:val="24"/>
              </w:rPr>
              <w:t xml:space="preserve">Старший </w:t>
            </w:r>
            <w:r w:rsidRPr="00A3153F">
              <w:rPr>
                <w:sz w:val="24"/>
                <w:szCs w:val="24"/>
              </w:rPr>
              <w:lastRenderedPageBreak/>
              <w:t>воспитатель</w:t>
            </w:r>
          </w:p>
        </w:tc>
      </w:tr>
      <w:tr w:rsidR="00A3153F" w:rsidRPr="00A3153F" w:rsidTr="00ED5025">
        <w:tc>
          <w:tcPr>
            <w:tcW w:w="659" w:type="dxa"/>
            <w:vMerge/>
          </w:tcPr>
          <w:p w:rsidR="00A3153F" w:rsidRPr="00A3153F" w:rsidRDefault="00A3153F" w:rsidP="00A3153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2" w:type="dxa"/>
            <w:vMerge/>
          </w:tcPr>
          <w:p w:rsidR="00A3153F" w:rsidRPr="00A3153F" w:rsidRDefault="00A3153F" w:rsidP="00A315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5" w:type="dxa"/>
          </w:tcPr>
          <w:p w:rsidR="00A3153F" w:rsidRPr="00A3153F" w:rsidRDefault="00A3153F" w:rsidP="00A3153F">
            <w:pPr>
              <w:jc w:val="center"/>
              <w:rPr>
                <w:sz w:val="24"/>
                <w:szCs w:val="24"/>
              </w:rPr>
            </w:pPr>
            <w:r w:rsidRPr="00A3153F">
              <w:rPr>
                <w:sz w:val="24"/>
                <w:szCs w:val="24"/>
              </w:rPr>
              <w:t>Формирование базы наставников</w:t>
            </w:r>
          </w:p>
        </w:tc>
        <w:tc>
          <w:tcPr>
            <w:tcW w:w="6804" w:type="dxa"/>
          </w:tcPr>
          <w:p w:rsidR="00A3153F" w:rsidRPr="00A3153F" w:rsidRDefault="00A3153F" w:rsidP="00A3153F">
            <w:pPr>
              <w:jc w:val="both"/>
              <w:rPr>
                <w:sz w:val="24"/>
                <w:szCs w:val="24"/>
              </w:rPr>
            </w:pPr>
            <w:r w:rsidRPr="00A3153F">
              <w:rPr>
                <w:sz w:val="24"/>
                <w:szCs w:val="24"/>
              </w:rPr>
              <w:t xml:space="preserve">1. Формирование базы данных наставников из числа педагогов. </w:t>
            </w:r>
          </w:p>
          <w:p w:rsidR="00A3153F" w:rsidRPr="00A3153F" w:rsidRDefault="00A3153F" w:rsidP="00A3153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77" w:type="dxa"/>
          </w:tcPr>
          <w:p w:rsidR="00A3153F" w:rsidRPr="00A3153F" w:rsidRDefault="00A3153F" w:rsidP="00A3153F">
            <w:pPr>
              <w:jc w:val="both"/>
              <w:rPr>
                <w:sz w:val="24"/>
                <w:szCs w:val="24"/>
              </w:rPr>
            </w:pPr>
            <w:r w:rsidRPr="00A3153F">
              <w:rPr>
                <w:sz w:val="24"/>
                <w:szCs w:val="24"/>
              </w:rPr>
              <w:t>Август 202</w:t>
            </w:r>
            <w:r w:rsidR="004C2252">
              <w:rPr>
                <w:sz w:val="24"/>
                <w:szCs w:val="24"/>
              </w:rPr>
              <w:t>4</w:t>
            </w:r>
          </w:p>
        </w:tc>
        <w:tc>
          <w:tcPr>
            <w:tcW w:w="1778" w:type="dxa"/>
          </w:tcPr>
          <w:p w:rsidR="00A3153F" w:rsidRPr="00A3153F" w:rsidRDefault="00A3153F" w:rsidP="00A3153F">
            <w:pPr>
              <w:jc w:val="both"/>
              <w:rPr>
                <w:sz w:val="24"/>
                <w:szCs w:val="24"/>
              </w:rPr>
            </w:pPr>
            <w:r w:rsidRPr="00A3153F">
              <w:rPr>
                <w:sz w:val="24"/>
                <w:szCs w:val="24"/>
              </w:rPr>
              <w:t>Старший воспитатель</w:t>
            </w:r>
          </w:p>
        </w:tc>
      </w:tr>
      <w:tr w:rsidR="00A3153F" w:rsidRPr="00A3153F" w:rsidTr="00ED5025">
        <w:tc>
          <w:tcPr>
            <w:tcW w:w="659" w:type="dxa"/>
            <w:vMerge/>
          </w:tcPr>
          <w:p w:rsidR="00A3153F" w:rsidRPr="00A3153F" w:rsidRDefault="00A3153F" w:rsidP="00A3153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2" w:type="dxa"/>
            <w:vMerge/>
          </w:tcPr>
          <w:p w:rsidR="00A3153F" w:rsidRPr="00A3153F" w:rsidRDefault="00A3153F" w:rsidP="00A315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5" w:type="dxa"/>
          </w:tcPr>
          <w:p w:rsidR="00A3153F" w:rsidRPr="00A3153F" w:rsidRDefault="00A3153F" w:rsidP="00A3153F">
            <w:pPr>
              <w:jc w:val="center"/>
              <w:rPr>
                <w:sz w:val="24"/>
                <w:szCs w:val="24"/>
              </w:rPr>
            </w:pPr>
            <w:r w:rsidRPr="00A3153F">
              <w:rPr>
                <w:sz w:val="24"/>
                <w:szCs w:val="24"/>
              </w:rPr>
              <w:t>Обучение наставников для работы с наставляемыми</w:t>
            </w:r>
          </w:p>
        </w:tc>
        <w:tc>
          <w:tcPr>
            <w:tcW w:w="6804" w:type="dxa"/>
          </w:tcPr>
          <w:p w:rsidR="00A3153F" w:rsidRPr="00A3153F" w:rsidRDefault="00A3153F" w:rsidP="00A3153F">
            <w:pPr>
              <w:jc w:val="both"/>
              <w:rPr>
                <w:sz w:val="24"/>
                <w:szCs w:val="24"/>
              </w:rPr>
            </w:pPr>
            <w:r w:rsidRPr="00A3153F">
              <w:rPr>
                <w:sz w:val="24"/>
                <w:szCs w:val="24"/>
              </w:rPr>
              <w:t>1. Поиск экспертов для проведения обучения наставников.</w:t>
            </w:r>
          </w:p>
          <w:p w:rsidR="00A3153F" w:rsidRPr="00A3153F" w:rsidRDefault="00A3153F" w:rsidP="00A3153F">
            <w:pPr>
              <w:jc w:val="both"/>
              <w:rPr>
                <w:sz w:val="24"/>
                <w:szCs w:val="24"/>
              </w:rPr>
            </w:pPr>
            <w:r w:rsidRPr="00A3153F">
              <w:rPr>
                <w:sz w:val="24"/>
                <w:szCs w:val="24"/>
              </w:rPr>
              <w:t>2. Подготовить методические материалы для сопровождения наставнической деятельности.</w:t>
            </w:r>
          </w:p>
          <w:p w:rsidR="00A3153F" w:rsidRPr="00A3153F" w:rsidRDefault="00A3153F" w:rsidP="00A3153F">
            <w:pPr>
              <w:jc w:val="both"/>
              <w:rPr>
                <w:sz w:val="24"/>
                <w:szCs w:val="24"/>
              </w:rPr>
            </w:pPr>
            <w:r w:rsidRPr="00A3153F">
              <w:rPr>
                <w:sz w:val="24"/>
                <w:szCs w:val="24"/>
              </w:rPr>
              <w:t>3. Утвердить программы и графики обучения наставников.</w:t>
            </w:r>
          </w:p>
          <w:p w:rsidR="00A3153F" w:rsidRPr="00A3153F" w:rsidRDefault="00A3153F" w:rsidP="00A3153F">
            <w:pPr>
              <w:jc w:val="both"/>
              <w:rPr>
                <w:sz w:val="24"/>
                <w:szCs w:val="24"/>
              </w:rPr>
            </w:pPr>
            <w:r w:rsidRPr="00A3153F">
              <w:rPr>
                <w:sz w:val="24"/>
                <w:szCs w:val="24"/>
              </w:rPr>
              <w:t>4. Организовать обучение наставников.</w:t>
            </w:r>
          </w:p>
        </w:tc>
        <w:tc>
          <w:tcPr>
            <w:tcW w:w="1677" w:type="dxa"/>
          </w:tcPr>
          <w:p w:rsidR="00A3153F" w:rsidRPr="00A3153F" w:rsidRDefault="00A3153F" w:rsidP="00A3153F">
            <w:pPr>
              <w:jc w:val="both"/>
              <w:rPr>
                <w:sz w:val="24"/>
                <w:szCs w:val="24"/>
              </w:rPr>
            </w:pPr>
            <w:r w:rsidRPr="00A3153F">
              <w:rPr>
                <w:sz w:val="24"/>
                <w:szCs w:val="24"/>
              </w:rPr>
              <w:t>Август-сентябрь 202</w:t>
            </w:r>
            <w:r w:rsidR="004C2252">
              <w:rPr>
                <w:sz w:val="24"/>
                <w:szCs w:val="24"/>
              </w:rPr>
              <w:t>4</w:t>
            </w:r>
          </w:p>
        </w:tc>
        <w:tc>
          <w:tcPr>
            <w:tcW w:w="1778" w:type="dxa"/>
          </w:tcPr>
          <w:p w:rsidR="00A3153F" w:rsidRPr="00A3153F" w:rsidRDefault="00A3153F" w:rsidP="00A3153F">
            <w:pPr>
              <w:jc w:val="both"/>
              <w:rPr>
                <w:sz w:val="24"/>
                <w:szCs w:val="24"/>
              </w:rPr>
            </w:pPr>
            <w:r w:rsidRPr="00A3153F">
              <w:rPr>
                <w:sz w:val="24"/>
                <w:szCs w:val="24"/>
              </w:rPr>
              <w:t>Старший воспитатель</w:t>
            </w:r>
          </w:p>
        </w:tc>
      </w:tr>
      <w:tr w:rsidR="00A3153F" w:rsidRPr="00A3153F" w:rsidTr="00ED5025">
        <w:tc>
          <w:tcPr>
            <w:tcW w:w="659" w:type="dxa"/>
            <w:vMerge w:val="restart"/>
          </w:tcPr>
          <w:p w:rsidR="00A3153F" w:rsidRPr="00A3153F" w:rsidRDefault="00A3153F" w:rsidP="00A3153F">
            <w:pPr>
              <w:jc w:val="both"/>
              <w:rPr>
                <w:sz w:val="24"/>
                <w:szCs w:val="24"/>
              </w:rPr>
            </w:pPr>
            <w:r w:rsidRPr="00A3153F">
              <w:rPr>
                <w:sz w:val="24"/>
                <w:szCs w:val="24"/>
              </w:rPr>
              <w:t>5.</w:t>
            </w:r>
          </w:p>
        </w:tc>
        <w:tc>
          <w:tcPr>
            <w:tcW w:w="1982" w:type="dxa"/>
            <w:vMerge w:val="restart"/>
          </w:tcPr>
          <w:p w:rsidR="00A3153F" w:rsidRPr="00A3153F" w:rsidRDefault="00A3153F" w:rsidP="00A3153F">
            <w:pPr>
              <w:jc w:val="center"/>
              <w:rPr>
                <w:sz w:val="24"/>
                <w:szCs w:val="24"/>
              </w:rPr>
            </w:pPr>
            <w:r w:rsidRPr="00A3153F">
              <w:rPr>
                <w:sz w:val="24"/>
                <w:szCs w:val="24"/>
              </w:rPr>
              <w:t>Формирование наставнических пар / групп</w:t>
            </w:r>
          </w:p>
        </w:tc>
        <w:tc>
          <w:tcPr>
            <w:tcW w:w="2145" w:type="dxa"/>
          </w:tcPr>
          <w:p w:rsidR="00A3153F" w:rsidRPr="00A3153F" w:rsidRDefault="00A3153F" w:rsidP="00A3153F">
            <w:pPr>
              <w:jc w:val="center"/>
              <w:rPr>
                <w:sz w:val="24"/>
                <w:szCs w:val="24"/>
              </w:rPr>
            </w:pPr>
            <w:r w:rsidRPr="00A3153F">
              <w:rPr>
                <w:sz w:val="24"/>
                <w:szCs w:val="24"/>
              </w:rPr>
              <w:t>Отбор наставников и наставляемых</w:t>
            </w:r>
          </w:p>
        </w:tc>
        <w:tc>
          <w:tcPr>
            <w:tcW w:w="6804" w:type="dxa"/>
          </w:tcPr>
          <w:p w:rsidR="00A3153F" w:rsidRPr="00A3153F" w:rsidRDefault="00A3153F" w:rsidP="00A3153F">
            <w:pPr>
              <w:jc w:val="both"/>
              <w:rPr>
                <w:sz w:val="24"/>
                <w:szCs w:val="24"/>
              </w:rPr>
            </w:pPr>
            <w:r w:rsidRPr="00A3153F">
              <w:rPr>
                <w:sz w:val="24"/>
                <w:szCs w:val="24"/>
              </w:rPr>
              <w:t xml:space="preserve">1. Анализ заполненных анкет потенциальных наставников и сопоставление данных с анкетами наставляемых. </w:t>
            </w:r>
          </w:p>
          <w:p w:rsidR="00A3153F" w:rsidRPr="00A3153F" w:rsidRDefault="00A3153F" w:rsidP="00A3153F">
            <w:pPr>
              <w:jc w:val="both"/>
              <w:rPr>
                <w:sz w:val="24"/>
                <w:szCs w:val="24"/>
              </w:rPr>
            </w:pPr>
            <w:r w:rsidRPr="00A3153F">
              <w:rPr>
                <w:sz w:val="24"/>
                <w:szCs w:val="24"/>
              </w:rPr>
              <w:t xml:space="preserve">2. Организация групповой встречи наставников и наставляемых. </w:t>
            </w:r>
          </w:p>
          <w:p w:rsidR="00A3153F" w:rsidRPr="00A3153F" w:rsidRDefault="00A3153F" w:rsidP="00A3153F">
            <w:pPr>
              <w:jc w:val="both"/>
              <w:rPr>
                <w:sz w:val="24"/>
                <w:szCs w:val="24"/>
              </w:rPr>
            </w:pPr>
            <w:r w:rsidRPr="00A3153F">
              <w:rPr>
                <w:sz w:val="24"/>
                <w:szCs w:val="24"/>
              </w:rPr>
              <w:t xml:space="preserve">3. Проведение анкетирования на предмет предпочитаемого наставника/наставляемого после завершения групповой встречи. </w:t>
            </w:r>
          </w:p>
          <w:p w:rsidR="00A3153F" w:rsidRPr="00A3153F" w:rsidRDefault="00A3153F" w:rsidP="00A3153F">
            <w:pPr>
              <w:jc w:val="both"/>
              <w:rPr>
                <w:sz w:val="24"/>
                <w:szCs w:val="24"/>
              </w:rPr>
            </w:pPr>
            <w:r w:rsidRPr="00A3153F">
              <w:rPr>
                <w:sz w:val="24"/>
                <w:szCs w:val="24"/>
              </w:rPr>
              <w:t>4. Анализ анкет групповой встречи и соединение наставников и наставляемых в пары/ группы.</w:t>
            </w:r>
          </w:p>
        </w:tc>
        <w:tc>
          <w:tcPr>
            <w:tcW w:w="1677" w:type="dxa"/>
          </w:tcPr>
          <w:p w:rsidR="00A3153F" w:rsidRPr="00A3153F" w:rsidRDefault="00A3153F" w:rsidP="00A3153F">
            <w:pPr>
              <w:jc w:val="both"/>
              <w:rPr>
                <w:sz w:val="24"/>
                <w:szCs w:val="24"/>
              </w:rPr>
            </w:pPr>
            <w:r w:rsidRPr="00A3153F">
              <w:rPr>
                <w:sz w:val="24"/>
                <w:szCs w:val="24"/>
              </w:rPr>
              <w:t>Сентябрь 202</w:t>
            </w:r>
            <w:r w:rsidR="004C2252">
              <w:rPr>
                <w:sz w:val="24"/>
                <w:szCs w:val="24"/>
              </w:rPr>
              <w:t>4</w:t>
            </w:r>
          </w:p>
        </w:tc>
        <w:tc>
          <w:tcPr>
            <w:tcW w:w="1778" w:type="dxa"/>
          </w:tcPr>
          <w:p w:rsidR="00A3153F" w:rsidRPr="00A3153F" w:rsidRDefault="00A3153F" w:rsidP="00A3153F">
            <w:pPr>
              <w:jc w:val="both"/>
              <w:rPr>
                <w:sz w:val="24"/>
                <w:szCs w:val="24"/>
              </w:rPr>
            </w:pPr>
            <w:r w:rsidRPr="00A3153F">
              <w:rPr>
                <w:sz w:val="24"/>
                <w:szCs w:val="24"/>
              </w:rPr>
              <w:t>Старший воспитатель</w:t>
            </w:r>
          </w:p>
        </w:tc>
      </w:tr>
      <w:tr w:rsidR="00A3153F" w:rsidRPr="00A3153F" w:rsidTr="00ED5025">
        <w:tc>
          <w:tcPr>
            <w:tcW w:w="659" w:type="dxa"/>
            <w:vMerge/>
          </w:tcPr>
          <w:p w:rsidR="00A3153F" w:rsidRPr="00A3153F" w:rsidRDefault="00A3153F" w:rsidP="00A3153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2" w:type="dxa"/>
            <w:vMerge/>
          </w:tcPr>
          <w:p w:rsidR="00A3153F" w:rsidRPr="00A3153F" w:rsidRDefault="00A3153F" w:rsidP="00A315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5" w:type="dxa"/>
          </w:tcPr>
          <w:p w:rsidR="00A3153F" w:rsidRPr="00A3153F" w:rsidRDefault="00A3153F" w:rsidP="00A3153F">
            <w:pPr>
              <w:jc w:val="center"/>
              <w:rPr>
                <w:sz w:val="24"/>
                <w:szCs w:val="24"/>
              </w:rPr>
            </w:pPr>
            <w:r w:rsidRPr="00A3153F">
              <w:rPr>
                <w:sz w:val="24"/>
                <w:szCs w:val="24"/>
              </w:rPr>
              <w:t>Закрепление наставнических пар / групп</w:t>
            </w:r>
          </w:p>
        </w:tc>
        <w:tc>
          <w:tcPr>
            <w:tcW w:w="6804" w:type="dxa"/>
          </w:tcPr>
          <w:p w:rsidR="00A3153F" w:rsidRPr="00A3153F" w:rsidRDefault="004C2252" w:rsidP="00A315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3153F" w:rsidRPr="00A3153F">
              <w:rPr>
                <w:sz w:val="24"/>
                <w:szCs w:val="24"/>
              </w:rPr>
              <w:t>. Составление планов индивидуального развития наставляемых, индивидуальные траектории обучения.</w:t>
            </w:r>
          </w:p>
          <w:p w:rsidR="00A3153F" w:rsidRPr="00A3153F" w:rsidRDefault="004C2252" w:rsidP="00A315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3153F" w:rsidRPr="00A3153F">
              <w:rPr>
                <w:sz w:val="24"/>
                <w:szCs w:val="24"/>
              </w:rPr>
              <w:t>. Организация психологического сопровождения наставляемых, не сформировавшим пару или группу (при необходимости), продолжить поиск наставника.</w:t>
            </w:r>
          </w:p>
        </w:tc>
        <w:tc>
          <w:tcPr>
            <w:tcW w:w="1677" w:type="dxa"/>
          </w:tcPr>
          <w:p w:rsidR="00A3153F" w:rsidRPr="00A3153F" w:rsidRDefault="00A3153F" w:rsidP="00A3153F">
            <w:pPr>
              <w:jc w:val="both"/>
              <w:rPr>
                <w:sz w:val="24"/>
                <w:szCs w:val="24"/>
              </w:rPr>
            </w:pPr>
            <w:r w:rsidRPr="00A3153F">
              <w:rPr>
                <w:sz w:val="24"/>
                <w:szCs w:val="24"/>
              </w:rPr>
              <w:t>Сентябрь-октябрь 202</w:t>
            </w:r>
            <w:r w:rsidR="004C2252">
              <w:rPr>
                <w:sz w:val="24"/>
                <w:szCs w:val="24"/>
              </w:rPr>
              <w:t>4</w:t>
            </w:r>
          </w:p>
        </w:tc>
        <w:tc>
          <w:tcPr>
            <w:tcW w:w="1778" w:type="dxa"/>
          </w:tcPr>
          <w:p w:rsidR="00A3153F" w:rsidRPr="00A3153F" w:rsidRDefault="00A3153F" w:rsidP="00A3153F">
            <w:pPr>
              <w:jc w:val="both"/>
              <w:rPr>
                <w:sz w:val="24"/>
                <w:szCs w:val="24"/>
              </w:rPr>
            </w:pPr>
            <w:r w:rsidRPr="00A3153F">
              <w:rPr>
                <w:sz w:val="24"/>
                <w:szCs w:val="24"/>
              </w:rPr>
              <w:t>Старший воспитатель</w:t>
            </w:r>
          </w:p>
        </w:tc>
      </w:tr>
      <w:tr w:rsidR="00A3153F" w:rsidRPr="00A3153F" w:rsidTr="00ED5025">
        <w:tc>
          <w:tcPr>
            <w:tcW w:w="659" w:type="dxa"/>
            <w:vMerge w:val="restart"/>
          </w:tcPr>
          <w:p w:rsidR="00A3153F" w:rsidRPr="00A3153F" w:rsidRDefault="00A3153F" w:rsidP="00A3153F">
            <w:pPr>
              <w:jc w:val="both"/>
              <w:rPr>
                <w:sz w:val="24"/>
                <w:szCs w:val="24"/>
              </w:rPr>
            </w:pPr>
            <w:r w:rsidRPr="00A3153F">
              <w:rPr>
                <w:sz w:val="24"/>
                <w:szCs w:val="24"/>
              </w:rPr>
              <w:t>6</w:t>
            </w:r>
          </w:p>
        </w:tc>
        <w:tc>
          <w:tcPr>
            <w:tcW w:w="1982" w:type="dxa"/>
            <w:vMerge w:val="restart"/>
          </w:tcPr>
          <w:p w:rsidR="00A3153F" w:rsidRPr="00A3153F" w:rsidRDefault="00A3153F" w:rsidP="00A3153F">
            <w:pPr>
              <w:jc w:val="center"/>
              <w:rPr>
                <w:sz w:val="24"/>
                <w:szCs w:val="24"/>
              </w:rPr>
            </w:pPr>
            <w:r w:rsidRPr="00A3153F">
              <w:rPr>
                <w:sz w:val="24"/>
                <w:szCs w:val="24"/>
              </w:rPr>
              <w:t>Организация и осуществление работы наставнических пар / групп</w:t>
            </w:r>
          </w:p>
        </w:tc>
        <w:tc>
          <w:tcPr>
            <w:tcW w:w="2145" w:type="dxa"/>
          </w:tcPr>
          <w:p w:rsidR="00A3153F" w:rsidRPr="00A3153F" w:rsidRDefault="00A3153F" w:rsidP="00A3153F">
            <w:pPr>
              <w:jc w:val="center"/>
              <w:rPr>
                <w:sz w:val="24"/>
                <w:szCs w:val="24"/>
              </w:rPr>
            </w:pPr>
            <w:r w:rsidRPr="00A3153F">
              <w:rPr>
                <w:sz w:val="24"/>
                <w:szCs w:val="24"/>
              </w:rPr>
              <w:t>Организация комплекса последовательных встреч наставников и наставляемых</w:t>
            </w:r>
          </w:p>
        </w:tc>
        <w:tc>
          <w:tcPr>
            <w:tcW w:w="6804" w:type="dxa"/>
          </w:tcPr>
          <w:p w:rsidR="00A3153F" w:rsidRPr="00A3153F" w:rsidRDefault="00A3153F" w:rsidP="00A3153F">
            <w:pPr>
              <w:jc w:val="both"/>
              <w:rPr>
                <w:sz w:val="24"/>
                <w:szCs w:val="24"/>
              </w:rPr>
            </w:pPr>
            <w:r w:rsidRPr="00A3153F">
              <w:rPr>
                <w:sz w:val="24"/>
                <w:szCs w:val="24"/>
              </w:rPr>
              <w:t xml:space="preserve">1. Проведение первой, организационной, встречи наставника и наставляемого. </w:t>
            </w:r>
          </w:p>
          <w:p w:rsidR="00A3153F" w:rsidRPr="00A3153F" w:rsidRDefault="00A3153F" w:rsidP="00A3153F">
            <w:pPr>
              <w:jc w:val="both"/>
              <w:rPr>
                <w:sz w:val="24"/>
                <w:szCs w:val="24"/>
              </w:rPr>
            </w:pPr>
            <w:r w:rsidRPr="00A3153F">
              <w:rPr>
                <w:sz w:val="24"/>
                <w:szCs w:val="24"/>
              </w:rPr>
              <w:t xml:space="preserve">2. Проведение второй, пробной рабочей, встречи наставника и наставляемого. </w:t>
            </w:r>
          </w:p>
          <w:p w:rsidR="00A3153F" w:rsidRPr="00A3153F" w:rsidRDefault="00A3153F" w:rsidP="00A3153F">
            <w:pPr>
              <w:jc w:val="both"/>
              <w:rPr>
                <w:sz w:val="24"/>
                <w:szCs w:val="24"/>
              </w:rPr>
            </w:pPr>
            <w:r w:rsidRPr="00A3153F">
              <w:rPr>
                <w:sz w:val="24"/>
                <w:szCs w:val="24"/>
              </w:rPr>
              <w:t xml:space="preserve">3. Проведение встречи-планирования рабочего процесса в рамках программы наставничества с наставником и наставляемым. </w:t>
            </w:r>
          </w:p>
          <w:p w:rsidR="00A3153F" w:rsidRPr="00A3153F" w:rsidRDefault="00A3153F" w:rsidP="00A3153F">
            <w:pPr>
              <w:jc w:val="both"/>
              <w:rPr>
                <w:sz w:val="24"/>
                <w:szCs w:val="24"/>
              </w:rPr>
            </w:pPr>
            <w:r w:rsidRPr="00A3153F">
              <w:rPr>
                <w:sz w:val="24"/>
                <w:szCs w:val="24"/>
              </w:rPr>
              <w:t xml:space="preserve">4. Регулярные встречи наставника и наставляемого. </w:t>
            </w:r>
          </w:p>
          <w:p w:rsidR="00A3153F" w:rsidRPr="00A3153F" w:rsidRDefault="00A3153F" w:rsidP="00A3153F">
            <w:pPr>
              <w:jc w:val="both"/>
              <w:rPr>
                <w:sz w:val="24"/>
                <w:szCs w:val="24"/>
              </w:rPr>
            </w:pPr>
            <w:r w:rsidRPr="00A3153F">
              <w:rPr>
                <w:sz w:val="24"/>
                <w:szCs w:val="24"/>
              </w:rPr>
              <w:t xml:space="preserve">5. Проведение заключительной встречи </w:t>
            </w:r>
          </w:p>
        </w:tc>
        <w:tc>
          <w:tcPr>
            <w:tcW w:w="1677" w:type="dxa"/>
          </w:tcPr>
          <w:p w:rsidR="00A3153F" w:rsidRPr="00A3153F" w:rsidRDefault="004C2252" w:rsidP="00A315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2024-2025 </w:t>
            </w:r>
            <w:r w:rsidR="00A3153F" w:rsidRPr="00A3153F">
              <w:rPr>
                <w:sz w:val="24"/>
                <w:szCs w:val="24"/>
              </w:rPr>
              <w:t>учебный год</w:t>
            </w:r>
          </w:p>
        </w:tc>
        <w:tc>
          <w:tcPr>
            <w:tcW w:w="1778" w:type="dxa"/>
          </w:tcPr>
          <w:p w:rsidR="00A3153F" w:rsidRPr="00A3153F" w:rsidRDefault="00A3153F" w:rsidP="00A3153F">
            <w:pPr>
              <w:jc w:val="both"/>
              <w:rPr>
                <w:sz w:val="24"/>
                <w:szCs w:val="24"/>
              </w:rPr>
            </w:pPr>
            <w:r w:rsidRPr="00A3153F">
              <w:rPr>
                <w:sz w:val="24"/>
                <w:szCs w:val="24"/>
              </w:rPr>
              <w:t xml:space="preserve">Наставники </w:t>
            </w:r>
          </w:p>
        </w:tc>
      </w:tr>
      <w:tr w:rsidR="00A3153F" w:rsidRPr="00A3153F" w:rsidTr="00ED5025">
        <w:tc>
          <w:tcPr>
            <w:tcW w:w="659" w:type="dxa"/>
            <w:vMerge/>
          </w:tcPr>
          <w:p w:rsidR="00A3153F" w:rsidRPr="00A3153F" w:rsidRDefault="00A3153F" w:rsidP="00A3153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2" w:type="dxa"/>
            <w:vMerge/>
          </w:tcPr>
          <w:p w:rsidR="00A3153F" w:rsidRPr="00A3153F" w:rsidRDefault="00A3153F" w:rsidP="00A315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5" w:type="dxa"/>
          </w:tcPr>
          <w:p w:rsidR="00A3153F" w:rsidRPr="00A3153F" w:rsidRDefault="00A3153F" w:rsidP="00A3153F">
            <w:pPr>
              <w:jc w:val="center"/>
              <w:rPr>
                <w:sz w:val="24"/>
                <w:szCs w:val="24"/>
              </w:rPr>
            </w:pPr>
            <w:r w:rsidRPr="00A3153F">
              <w:rPr>
                <w:sz w:val="24"/>
                <w:szCs w:val="24"/>
              </w:rPr>
              <w:t>Планируемые результаты наставниками</w:t>
            </w:r>
          </w:p>
        </w:tc>
        <w:tc>
          <w:tcPr>
            <w:tcW w:w="6804" w:type="dxa"/>
          </w:tcPr>
          <w:p w:rsidR="00A3153F" w:rsidRPr="00A3153F" w:rsidRDefault="00A3153F" w:rsidP="00A3153F">
            <w:pPr>
              <w:jc w:val="both"/>
              <w:rPr>
                <w:sz w:val="24"/>
                <w:szCs w:val="24"/>
              </w:rPr>
            </w:pPr>
            <w:r w:rsidRPr="00A3153F">
              <w:rPr>
                <w:sz w:val="24"/>
                <w:szCs w:val="24"/>
              </w:rPr>
              <w:t>1. Анкетирование. Форматы анкет обратной связи для промежуточной оценки.</w:t>
            </w:r>
          </w:p>
        </w:tc>
        <w:tc>
          <w:tcPr>
            <w:tcW w:w="1677" w:type="dxa"/>
          </w:tcPr>
          <w:p w:rsidR="00A3153F" w:rsidRPr="00A3153F" w:rsidRDefault="00A3153F" w:rsidP="00A3153F">
            <w:pPr>
              <w:jc w:val="both"/>
              <w:rPr>
                <w:sz w:val="24"/>
                <w:szCs w:val="24"/>
              </w:rPr>
            </w:pPr>
            <w:r w:rsidRPr="00A3153F">
              <w:rPr>
                <w:sz w:val="24"/>
                <w:szCs w:val="24"/>
              </w:rPr>
              <w:t>Январь 202</w:t>
            </w:r>
            <w:r w:rsidR="004C2252">
              <w:rPr>
                <w:sz w:val="24"/>
                <w:szCs w:val="24"/>
              </w:rPr>
              <w:t>5</w:t>
            </w:r>
          </w:p>
        </w:tc>
        <w:tc>
          <w:tcPr>
            <w:tcW w:w="1778" w:type="dxa"/>
          </w:tcPr>
          <w:p w:rsidR="00A3153F" w:rsidRPr="00A3153F" w:rsidRDefault="00A3153F" w:rsidP="00A3153F">
            <w:pPr>
              <w:jc w:val="both"/>
              <w:rPr>
                <w:sz w:val="24"/>
                <w:szCs w:val="24"/>
              </w:rPr>
            </w:pPr>
            <w:r w:rsidRPr="00A3153F">
              <w:rPr>
                <w:sz w:val="24"/>
                <w:szCs w:val="24"/>
              </w:rPr>
              <w:t>Старший воспитатель</w:t>
            </w:r>
          </w:p>
        </w:tc>
      </w:tr>
      <w:tr w:rsidR="00A3153F" w:rsidRPr="00A3153F" w:rsidTr="00ED5025">
        <w:tc>
          <w:tcPr>
            <w:tcW w:w="659" w:type="dxa"/>
          </w:tcPr>
          <w:p w:rsidR="00A3153F" w:rsidRPr="00A3153F" w:rsidRDefault="00A3153F" w:rsidP="00A3153F">
            <w:pPr>
              <w:jc w:val="both"/>
              <w:rPr>
                <w:sz w:val="24"/>
                <w:szCs w:val="24"/>
              </w:rPr>
            </w:pPr>
            <w:r w:rsidRPr="00A3153F">
              <w:rPr>
                <w:sz w:val="24"/>
                <w:szCs w:val="24"/>
              </w:rPr>
              <w:t>7</w:t>
            </w:r>
          </w:p>
        </w:tc>
        <w:tc>
          <w:tcPr>
            <w:tcW w:w="1982" w:type="dxa"/>
          </w:tcPr>
          <w:p w:rsidR="00A3153F" w:rsidRPr="00A3153F" w:rsidRDefault="00A3153F" w:rsidP="00A3153F">
            <w:pPr>
              <w:jc w:val="center"/>
              <w:rPr>
                <w:sz w:val="24"/>
                <w:szCs w:val="24"/>
              </w:rPr>
            </w:pPr>
            <w:r w:rsidRPr="00A3153F">
              <w:rPr>
                <w:sz w:val="24"/>
                <w:szCs w:val="24"/>
              </w:rPr>
              <w:t>Завершение наставничества</w:t>
            </w:r>
          </w:p>
        </w:tc>
        <w:tc>
          <w:tcPr>
            <w:tcW w:w="2145" w:type="dxa"/>
          </w:tcPr>
          <w:p w:rsidR="00A3153F" w:rsidRPr="00A3153F" w:rsidRDefault="00A3153F" w:rsidP="00A3153F">
            <w:pPr>
              <w:jc w:val="center"/>
              <w:rPr>
                <w:sz w:val="24"/>
                <w:szCs w:val="24"/>
              </w:rPr>
            </w:pPr>
            <w:r w:rsidRPr="00A3153F">
              <w:rPr>
                <w:sz w:val="24"/>
                <w:szCs w:val="24"/>
              </w:rPr>
              <w:t>Отчеты по итогам наставнической программы</w:t>
            </w:r>
          </w:p>
        </w:tc>
        <w:tc>
          <w:tcPr>
            <w:tcW w:w="6804" w:type="dxa"/>
          </w:tcPr>
          <w:p w:rsidR="00A3153F" w:rsidRPr="00A3153F" w:rsidRDefault="00A3153F" w:rsidP="00A3153F">
            <w:pPr>
              <w:jc w:val="both"/>
              <w:rPr>
                <w:sz w:val="24"/>
                <w:szCs w:val="24"/>
              </w:rPr>
            </w:pPr>
            <w:r w:rsidRPr="00A3153F">
              <w:rPr>
                <w:sz w:val="24"/>
                <w:szCs w:val="24"/>
              </w:rPr>
              <w:t xml:space="preserve">1. Проведение мониторинга личной удовлетворенности участием в программе наставничества. </w:t>
            </w:r>
          </w:p>
          <w:p w:rsidR="00A3153F" w:rsidRPr="00A3153F" w:rsidRDefault="00A3153F" w:rsidP="00A3153F">
            <w:pPr>
              <w:jc w:val="both"/>
              <w:rPr>
                <w:sz w:val="24"/>
                <w:szCs w:val="24"/>
              </w:rPr>
            </w:pPr>
            <w:r w:rsidRPr="00A3153F">
              <w:rPr>
                <w:sz w:val="24"/>
                <w:szCs w:val="24"/>
              </w:rPr>
              <w:t xml:space="preserve">2. Проведение мониторинга качества реализации программы </w:t>
            </w:r>
            <w:r w:rsidRPr="00A3153F">
              <w:rPr>
                <w:sz w:val="24"/>
                <w:szCs w:val="24"/>
              </w:rPr>
              <w:lastRenderedPageBreak/>
              <w:t xml:space="preserve">наставничества. </w:t>
            </w:r>
          </w:p>
          <w:p w:rsidR="00A3153F" w:rsidRPr="00A3153F" w:rsidRDefault="00A3153F" w:rsidP="00A3153F">
            <w:pPr>
              <w:jc w:val="both"/>
              <w:rPr>
                <w:sz w:val="24"/>
                <w:szCs w:val="24"/>
              </w:rPr>
            </w:pPr>
            <w:r w:rsidRPr="00A3153F">
              <w:rPr>
                <w:sz w:val="24"/>
                <w:szCs w:val="24"/>
              </w:rPr>
              <w:t>3. Мониторинг и оценка влияния программ на всех участников.</w:t>
            </w:r>
          </w:p>
        </w:tc>
        <w:tc>
          <w:tcPr>
            <w:tcW w:w="1677" w:type="dxa"/>
          </w:tcPr>
          <w:p w:rsidR="00A3153F" w:rsidRPr="00A3153F" w:rsidRDefault="00A3153F" w:rsidP="00A3153F">
            <w:pPr>
              <w:jc w:val="both"/>
              <w:rPr>
                <w:sz w:val="24"/>
                <w:szCs w:val="24"/>
              </w:rPr>
            </w:pPr>
            <w:r w:rsidRPr="00A3153F">
              <w:rPr>
                <w:sz w:val="24"/>
                <w:szCs w:val="24"/>
              </w:rPr>
              <w:lastRenderedPageBreak/>
              <w:t>Январь, апрель 202</w:t>
            </w:r>
            <w:r w:rsidR="004C2252">
              <w:rPr>
                <w:sz w:val="24"/>
                <w:szCs w:val="24"/>
              </w:rPr>
              <w:t>5</w:t>
            </w:r>
          </w:p>
        </w:tc>
        <w:tc>
          <w:tcPr>
            <w:tcW w:w="1778" w:type="dxa"/>
          </w:tcPr>
          <w:p w:rsidR="00A3153F" w:rsidRPr="00A3153F" w:rsidRDefault="00A3153F" w:rsidP="00A3153F">
            <w:pPr>
              <w:jc w:val="both"/>
              <w:rPr>
                <w:sz w:val="24"/>
                <w:szCs w:val="24"/>
              </w:rPr>
            </w:pPr>
            <w:r w:rsidRPr="00A3153F">
              <w:rPr>
                <w:sz w:val="24"/>
                <w:szCs w:val="24"/>
              </w:rPr>
              <w:t>Старший воспитатель</w:t>
            </w:r>
          </w:p>
        </w:tc>
      </w:tr>
    </w:tbl>
    <w:p w:rsidR="00A3153F" w:rsidRPr="00A3153F" w:rsidRDefault="00A3153F" w:rsidP="00A3153F">
      <w:pPr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A3153F" w:rsidRDefault="00A3153F"/>
    <w:p w:rsidR="00A3153F" w:rsidRPr="00A3153F" w:rsidRDefault="00A3153F" w:rsidP="00A3153F"/>
    <w:p w:rsidR="00A3153F" w:rsidRPr="00A3153F" w:rsidRDefault="00A3153F" w:rsidP="00A3153F"/>
    <w:p w:rsidR="00A3153F" w:rsidRDefault="00A3153F" w:rsidP="00A3153F"/>
    <w:p w:rsidR="001C166B" w:rsidRPr="00A3153F" w:rsidRDefault="00A3153F" w:rsidP="00A3153F">
      <w:pPr>
        <w:tabs>
          <w:tab w:val="left" w:pos="4140"/>
        </w:tabs>
      </w:pPr>
      <w:r>
        <w:tab/>
      </w:r>
    </w:p>
    <w:sectPr w:rsidR="001C166B" w:rsidRPr="00A3153F" w:rsidSect="00A3153F">
      <w:footerReference w:type="default" r:id="rId7"/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7B8A" w:rsidRDefault="00737B8A" w:rsidP="00A3153F">
      <w:pPr>
        <w:spacing w:after="0" w:line="240" w:lineRule="auto"/>
      </w:pPr>
      <w:r>
        <w:separator/>
      </w:r>
    </w:p>
  </w:endnote>
  <w:endnote w:type="continuationSeparator" w:id="1">
    <w:p w:rsidR="00737B8A" w:rsidRDefault="00737B8A" w:rsidP="00A31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707" w:rsidRPr="00D54D19" w:rsidRDefault="00737B8A" w:rsidP="00D54D19">
    <w:pPr>
      <w:pStyle w:val="a4"/>
      <w:jc w:val="center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7B8A" w:rsidRDefault="00737B8A" w:rsidP="00A3153F">
      <w:pPr>
        <w:spacing w:after="0" w:line="240" w:lineRule="auto"/>
      </w:pPr>
      <w:r>
        <w:separator/>
      </w:r>
    </w:p>
  </w:footnote>
  <w:footnote w:type="continuationSeparator" w:id="1">
    <w:p w:rsidR="00737B8A" w:rsidRDefault="00737B8A" w:rsidP="00A315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153F"/>
    <w:rsid w:val="001C166B"/>
    <w:rsid w:val="004C2252"/>
    <w:rsid w:val="00737B8A"/>
    <w:rsid w:val="007531AA"/>
    <w:rsid w:val="00A3153F"/>
    <w:rsid w:val="00BD6C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1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315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A3153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A315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A315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3153F"/>
  </w:style>
  <w:style w:type="paragraph" w:styleId="a8">
    <w:name w:val="Balloon Text"/>
    <w:basedOn w:val="a"/>
    <w:link w:val="a9"/>
    <w:uiPriority w:val="99"/>
    <w:semiHidden/>
    <w:unhideWhenUsed/>
    <w:rsid w:val="00A31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315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315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A3153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A315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A315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3153F"/>
  </w:style>
  <w:style w:type="paragraph" w:styleId="a8">
    <w:name w:val="Balloon Text"/>
    <w:basedOn w:val="a"/>
    <w:link w:val="a9"/>
    <w:uiPriority w:val="99"/>
    <w:semiHidden/>
    <w:unhideWhenUsed/>
    <w:rsid w:val="00A31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315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869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snv</cp:lastModifiedBy>
  <cp:revision>3</cp:revision>
  <cp:lastPrinted>2024-11-11T14:12:00Z</cp:lastPrinted>
  <dcterms:created xsi:type="dcterms:W3CDTF">2022-05-04T10:50:00Z</dcterms:created>
  <dcterms:modified xsi:type="dcterms:W3CDTF">2024-11-11T14:15:00Z</dcterms:modified>
</cp:coreProperties>
</file>